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373318" w:rsidRPr="00A92C29" w:rsidRDefault="00373318" w:rsidP="005B54BF">
      <w:pPr>
        <w:keepNext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РАВ 4307 </w:t>
      </w:r>
      <w:r w:rsidRPr="00A92C29">
        <w:rPr>
          <w:rFonts w:ascii="Times New Roman" w:hAnsi="Times New Roman" w:cs="Times New Roman"/>
          <w:b/>
          <w:bCs/>
          <w:sz w:val="24"/>
          <w:szCs w:val="24"/>
        </w:rPr>
        <w:t>«Процессы и аппараты в биотехнологии»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768" w:rsidRPr="00A92C29" w:rsidRDefault="00373318" w:rsidP="005B54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t>6</w:t>
      </w:r>
      <w:r w:rsidRPr="00A92C29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A92C2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92C29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  <w:r w:rsidR="008C0768" w:rsidRPr="00A92C29">
        <w:rPr>
          <w:rFonts w:ascii="Times New Roman" w:eastAsia="Calibri" w:hAnsi="Times New Roman" w:cs="Times New Roman"/>
          <w:sz w:val="24"/>
          <w:szCs w:val="24"/>
        </w:rPr>
        <w:t>, курс - 3</w:t>
      </w: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Default="00A92C29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2C29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A92C29" w:rsidRDefault="008C076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«Процессы и аппараты в биотехнологии» </w:t>
      </w:r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373318" w:rsidRPr="00A92C29">
        <w:rPr>
          <w:rFonts w:ascii="Times New Roman" w:hAnsi="Times New Roman" w:cs="Times New Roman"/>
          <w:sz w:val="24"/>
          <w:szCs w:val="24"/>
        </w:rPr>
        <w:t>6</w:t>
      </w:r>
      <w:r w:rsidR="00373318" w:rsidRPr="00A92C29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="00373318" w:rsidRPr="00A92C2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3318" w:rsidRPr="00A92C29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A92C29" w:rsidRDefault="0037331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A9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A92C29" w:rsidRDefault="008C0768" w:rsidP="005B54BF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Default="008C0768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A92C29" w:rsidRDefault="005B54BF" w:rsidP="005B54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октября 2021 г., протокол № 9</w:t>
      </w: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Кистаубаева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2021 г.,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CB6087" w:rsidRDefault="00CB6087" w:rsidP="00CB608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Default="00CB6087" w:rsidP="00CB608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087" w:rsidRDefault="00CB6087" w:rsidP="00CB608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Default="00CB6087" w:rsidP="00CB608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Default="00CB6087" w:rsidP="00CB608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Default="00CB6087" w:rsidP="00CB608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Default="00CB6087" w:rsidP="00CB608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Default="00CB6087" w:rsidP="00CB608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Default="00CB6087" w:rsidP="00CB608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92C29" w:rsidRDefault="008C0768" w:rsidP="005B54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92C29" w:rsidRDefault="008C0768" w:rsidP="005B54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A92C29" w:rsidRDefault="008C0768" w:rsidP="005B54BF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«Процессы и аппараты в биотехнологии» Экзамен </w:t>
      </w:r>
      <w:r w:rsidR="00274446"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92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A92C29" w:rsidRDefault="00A92C29" w:rsidP="005B54BF">
      <w:pPr>
        <w:pStyle w:val="a3"/>
        <w:spacing w:line="360" w:lineRule="auto"/>
        <w:ind w:firstLine="709"/>
      </w:pPr>
      <w:r w:rsidRPr="00A92C29">
        <w:t xml:space="preserve">Проводится в СДО </w:t>
      </w:r>
      <w:proofErr w:type="spellStart"/>
      <w:r w:rsidRPr="00A92C29">
        <w:t>Moodle</w:t>
      </w:r>
      <w:proofErr w:type="spellEnd"/>
      <w:r w:rsidR="005B54BF">
        <w:t>. Формат экзамена</w:t>
      </w:r>
      <w:r w:rsidRPr="00A92C29">
        <w:t xml:space="preserve"> – синхронный.</w:t>
      </w: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A92C29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A92C2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(англ. «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proctor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вебкамере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киберпрокторинг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 xml:space="preserve">). Часто используется вид смешанного </w:t>
      </w:r>
      <w:proofErr w:type="spellStart"/>
      <w:r w:rsidRPr="00A92C29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A92C29">
        <w:rPr>
          <w:rFonts w:ascii="Times New Roman" w:eastAsia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A92C29" w:rsidRPr="00A92C29" w:rsidRDefault="00A92C29" w:rsidP="00E57209">
      <w:pPr>
        <w:pStyle w:val="1"/>
        <w:spacing w:line="360" w:lineRule="auto"/>
        <w:ind w:left="0" w:firstLine="709"/>
      </w:pPr>
      <w:r w:rsidRPr="00A92C29">
        <w:t>РЕГЛАМЕНТ ПРОВЕДЕНИЯ ЭКЗАМЕНА</w:t>
      </w:r>
    </w:p>
    <w:p w:rsidR="00A92C29" w:rsidRPr="001D2FA8" w:rsidRDefault="00A92C29" w:rsidP="001D2FA8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D2FA8">
        <w:rPr>
          <w:sz w:val="24"/>
          <w:szCs w:val="24"/>
        </w:rPr>
        <w:t>Экзамен проводится по</w:t>
      </w:r>
      <w:r w:rsidRPr="001D2FA8">
        <w:rPr>
          <w:spacing w:val="-4"/>
          <w:sz w:val="24"/>
          <w:szCs w:val="24"/>
        </w:rPr>
        <w:t xml:space="preserve"> </w:t>
      </w:r>
      <w:r w:rsidRPr="001D2FA8">
        <w:rPr>
          <w:sz w:val="24"/>
          <w:szCs w:val="24"/>
        </w:rPr>
        <w:t>расписанию.</w:t>
      </w:r>
    </w:p>
    <w:p w:rsidR="00A92C29" w:rsidRPr="001D2FA8" w:rsidRDefault="00A92C29" w:rsidP="001D2FA8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D2FA8">
        <w:rPr>
          <w:sz w:val="24"/>
          <w:szCs w:val="24"/>
        </w:rPr>
        <w:t>Длительность экзамена – 60 минут на 25 вопросов, 1 попытка (хронометраж и количество попыток задается вручную преподавателем при загрузке тестов).</w:t>
      </w:r>
    </w:p>
    <w:p w:rsidR="005B54BF" w:rsidRPr="001D2FA8" w:rsidRDefault="005B54BF" w:rsidP="001D2FA8">
      <w:pPr>
        <w:widowControl w:val="0"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sz w:val="24"/>
          <w:szCs w:val="24"/>
        </w:rPr>
        <w:t xml:space="preserve">Сначала должен проверить </w:t>
      </w:r>
      <w:proofErr w:type="spellStart"/>
      <w:r w:rsidRPr="001D2FA8">
        <w:rPr>
          <w:rFonts w:ascii="Times New Roman" w:eastAsia="Times New Roman" w:hAnsi="Times New Roman" w:cs="Times New Roman"/>
          <w:sz w:val="24"/>
          <w:szCs w:val="24"/>
        </w:rPr>
        <w:t>интернет-соединение</w:t>
      </w:r>
      <w:proofErr w:type="spellEnd"/>
      <w:r w:rsidRPr="001D2FA8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компьютерном устройстве (моноблок, ноутбук, планшет). Устройство должно быть обеспечено зарядкой в течение всего времени</w:t>
      </w:r>
      <w:r w:rsidRPr="001D2FA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1D2FA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r w:rsidRPr="001D2FA8">
        <w:rPr>
          <w:rFonts w:ascii="Times New Roman" w:eastAsia="Times New Roman" w:hAnsi="Times New Roman" w:cs="Times New Roman"/>
          <w:color w:val="0461C1"/>
          <w:spacing w:val="-21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  <w:t>Univer.kaznu.kz</w:t>
      </w:r>
      <w:r w:rsidRPr="001D2FA8">
        <w:rPr>
          <w:rFonts w:ascii="Times New Roman" w:eastAsia="Times New Roman" w:hAnsi="Times New Roman" w:cs="Times New Roman"/>
          <w:color w:val="0461C1"/>
          <w:spacing w:val="-16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D2F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1D2FA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браузер,</w:t>
      </w:r>
      <w:r w:rsidRPr="001D2F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D2FA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>предпочтительно</w:t>
      </w:r>
      <w:r w:rsidRPr="001D2FA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 w:rsidRPr="001D2FA8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1D2F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D2FA8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1D2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Авторизоваться со своей учетной записью. Если не помнит свой логин и пароль, должен обратиться к своему куратору-</w:t>
      </w:r>
      <w:proofErr w:type="spellStart"/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эдвайзеру</w:t>
      </w:r>
      <w:proofErr w:type="spellEnd"/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</w:t>
      </w:r>
      <w:r w:rsidRPr="001D2FA8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экзамена.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</w:t>
      </w:r>
      <w:r w:rsidRPr="001D2FA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D2FA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вкладку</w:t>
      </w:r>
      <w:r w:rsidRPr="001D2FA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Бакалавр. Затем активизировать функционал Расписание</w:t>
      </w:r>
      <w:r w:rsidRPr="001D2F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</w:t>
      </w:r>
    </w:p>
    <w:p w:rsidR="005B54BF" w:rsidRPr="001D2FA8" w:rsidRDefault="005B54BF" w:rsidP="001D2FA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30 минут до начала студенты должны приготовится к экзамену в соответствии с требованиями инструкции по </w:t>
      </w:r>
      <w:proofErr w:type="spellStart"/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прокторингу</w:t>
      </w:r>
      <w:proofErr w:type="spellEnd"/>
      <w:r w:rsidRPr="001D2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BF" w:rsidRPr="001D2FA8" w:rsidRDefault="005B54BF" w:rsidP="001D2FA8">
      <w:pPr>
        <w:tabs>
          <w:tab w:val="left" w:pos="953"/>
          <w:tab w:val="left" w:pos="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FA8">
        <w:rPr>
          <w:rFonts w:ascii="Times New Roman" w:hAnsi="Times New Roman" w:cs="Times New Roman"/>
          <w:sz w:val="24"/>
          <w:szCs w:val="24"/>
        </w:rPr>
        <w:t>6. По завершению времени тестирования баллы выставляется в аттестационную ведомость.</w:t>
      </w:r>
    </w:p>
    <w:p w:rsidR="005B54BF" w:rsidRPr="001D2FA8" w:rsidRDefault="005B54BF" w:rsidP="001D2FA8">
      <w:pPr>
        <w:tabs>
          <w:tab w:val="left" w:pos="953"/>
          <w:tab w:val="left" w:pos="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FA8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– набранный балл отражается в журнале оценок системы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>, для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>созданного элемента «Тест», сразу после тестирования. Преподаватель вручную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 xml:space="preserve">перенесет балл в аттестационную ведомость в ИС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>.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>.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>Если студент нарушал правила прохождения тестирования, его результат будет</w:t>
      </w:r>
      <w:r w:rsidR="00E57209"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</w:rPr>
        <w:t>аннулирован.</w:t>
      </w:r>
    </w:p>
    <w:p w:rsidR="005B54BF" w:rsidRPr="001D2FA8" w:rsidRDefault="005B54BF" w:rsidP="001D2FA8">
      <w:pPr>
        <w:tabs>
          <w:tab w:val="left" w:pos="953"/>
          <w:tab w:val="left" w:pos="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Темы, по которым будут составлены задания</w:t>
      </w:r>
    </w:p>
    <w:p w:rsidR="005B54BF" w:rsidRPr="001D2FA8" w:rsidRDefault="005B54BF" w:rsidP="001D2FA8">
      <w:pPr>
        <w:tabs>
          <w:tab w:val="left" w:pos="953"/>
          <w:tab w:val="left" w:pos="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FA8">
        <w:rPr>
          <w:rFonts w:ascii="Times New Roman" w:hAnsi="Times New Roman" w:cs="Times New Roman"/>
          <w:sz w:val="24"/>
          <w:szCs w:val="24"/>
        </w:rPr>
        <w:t xml:space="preserve">Перечень тем, выносимых на рассмотрение в итоговом экзамене в соответствии с 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силлабусом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дисциплины. Перечень тем должен охватывать лекционные, семинарские занятия, а также задания, вынесенные на СРС (СРМ, СРД). Не допускается указание в программе экзамена сформулированных итоговых экзаменационных вопросов, включаемых в экзаменационные билеты по дисциплине.</w:t>
      </w:r>
    </w:p>
    <w:p w:rsidR="005B54BF" w:rsidRPr="001D2FA8" w:rsidRDefault="005B54BF" w:rsidP="001D2FA8">
      <w:pPr>
        <w:tabs>
          <w:tab w:val="left" w:pos="141"/>
          <w:tab w:val="left" w:pos="111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D2FA8"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контроля по дисциплине</w:t>
      </w:r>
    </w:p>
    <w:p w:rsidR="005B54BF" w:rsidRPr="001D2FA8" w:rsidRDefault="005B54BF" w:rsidP="001D2FA8">
      <w:pPr>
        <w:tabs>
          <w:tab w:val="left" w:pos="141"/>
          <w:tab w:val="left" w:pos="111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D2FA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«Процессы и апараты в биотехнологии»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 xml:space="preserve">1. Знать </w:t>
      </w:r>
      <w:r w:rsidRPr="001D2FA8">
        <w:rPr>
          <w:rFonts w:ascii="Times New Roman" w:hAnsi="Times New Roman" w:cs="Times New Roman"/>
          <w:sz w:val="24"/>
          <w:szCs w:val="24"/>
        </w:rPr>
        <w:t>теоретические основы промышленной биотехнологии и ознакомление студентов с основными аппаратурами и микробиологическими производствами продуктов метаболитов, биологически активных веществ, отдельных компонентов микробных клеток и биомассы для разной продукции.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1.1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Знать о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принципы регуляции метаболизма и скорости роста микроорганизмов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1.2. Осваивать с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елекцию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микроорганизмов – продуцентов практически важных веществ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proofErr w:type="spellStart"/>
      <w:r w:rsidRPr="001D2FA8">
        <w:rPr>
          <w:rFonts w:ascii="Times New Roman" w:hAnsi="Times New Roman" w:cs="Times New Roman"/>
          <w:bCs/>
          <w:sz w:val="24"/>
          <w:szCs w:val="24"/>
        </w:rPr>
        <w:t>нализировать</w:t>
      </w:r>
      <w:proofErr w:type="spellEnd"/>
      <w:r w:rsidRPr="001D2FA8">
        <w:rPr>
          <w:rFonts w:ascii="Times New Roman" w:hAnsi="Times New Roman" w:cs="Times New Roman"/>
          <w:bCs/>
          <w:sz w:val="24"/>
          <w:szCs w:val="24"/>
        </w:rPr>
        <w:t xml:space="preserve"> микробов продуцентов для биотехнологического назначения по биологическому происхождению, по механизму биологического действия, по спектру биологического действия, по их химическому строению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</w:rPr>
        <w:t>1.4.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</w:t>
      </w:r>
      <w:proofErr w:type="spellStart"/>
      <w:r w:rsidRPr="001D2FA8">
        <w:rPr>
          <w:rFonts w:ascii="Times New Roman" w:hAnsi="Times New Roman" w:cs="Times New Roman"/>
          <w:bCs/>
          <w:sz w:val="24"/>
          <w:szCs w:val="24"/>
        </w:rPr>
        <w:t>емонстрировать</w:t>
      </w:r>
      <w:proofErr w:type="spellEnd"/>
      <w:r w:rsidRPr="001D2FA8">
        <w:rPr>
          <w:rFonts w:ascii="Times New Roman" w:hAnsi="Times New Roman" w:cs="Times New Roman"/>
          <w:bCs/>
          <w:sz w:val="24"/>
          <w:szCs w:val="24"/>
        </w:rPr>
        <w:t xml:space="preserve"> знания о необходимых процессов и аппаратов в биотехнологическом производстве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1.5. Описывать основных факторов роста микроорганизмов по уровнению.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</w:rPr>
        <w:t xml:space="preserve">2.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Планировать и проводить качественный и количественный анализ продуцента микробного происхождения для биотехнологического производства.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2.1. З</w:t>
      </w:r>
      <w:proofErr w:type="spellStart"/>
      <w:r w:rsidRPr="001D2FA8">
        <w:rPr>
          <w:rFonts w:ascii="Times New Roman" w:hAnsi="Times New Roman" w:cs="Times New Roman"/>
          <w:sz w:val="24"/>
          <w:szCs w:val="24"/>
          <w:lang w:eastAsia="ar-SA"/>
        </w:rPr>
        <w:t>нать</w:t>
      </w:r>
      <w:proofErr w:type="spellEnd"/>
      <w:r w:rsidRPr="001D2FA8">
        <w:rPr>
          <w:rFonts w:ascii="Times New Roman" w:hAnsi="Times New Roman" w:cs="Times New Roman"/>
          <w:sz w:val="24"/>
          <w:szCs w:val="24"/>
          <w:lang w:eastAsia="ar-SA"/>
        </w:rPr>
        <w:t xml:space="preserve"> свойства сырья и микробных продуцентов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2.2. Формулировать т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ребования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к оборудованию процессов в биотехнологии и методы их совершенствования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D2FA8">
        <w:rPr>
          <w:rFonts w:ascii="Times New Roman" w:hAnsi="Times New Roman" w:cs="Times New Roman"/>
          <w:sz w:val="24"/>
          <w:szCs w:val="24"/>
        </w:rPr>
        <w:t xml:space="preserve">.3.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тбирать параметры технологических процессов производства разной биотехнологической продукции.</w:t>
      </w:r>
    </w:p>
    <w:p w:rsidR="001D2FA8" w:rsidRPr="001D2FA8" w:rsidRDefault="001D2FA8" w:rsidP="001D2FA8">
      <w:pPr>
        <w:pStyle w:val="Default"/>
        <w:spacing w:line="360" w:lineRule="auto"/>
        <w:ind w:firstLine="567"/>
        <w:jc w:val="both"/>
        <w:rPr>
          <w:color w:val="auto"/>
        </w:rPr>
      </w:pPr>
      <w:r w:rsidRPr="001D2FA8">
        <w:rPr>
          <w:color w:val="auto"/>
        </w:rPr>
        <w:t>3. Осуществлять автоматизированный контроль и управлять биотехнологическими процессами.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</w:rPr>
        <w:t xml:space="preserve">3.1.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Описывать технологический процесс (схемы, таблицы);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3.2. Описывать параметры контроля, регулирования технологических процессов и аппаратурная оформления биотехнологических процессов и аппаратов;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D2FA8">
        <w:rPr>
          <w:rFonts w:ascii="Times New Roman" w:hAnsi="Times New Roman" w:cs="Times New Roman"/>
          <w:sz w:val="24"/>
          <w:szCs w:val="24"/>
        </w:rPr>
        <w:t xml:space="preserve">.3.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Составлять лабораторные регламенты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</w:t>
      </w: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биотехнологических продуктов).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Прогнозировать возможность применения биотехнологических продуктов в медицинской практике, в сельском хозяйстве, пищевой и консервной промышленности.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D2FA8">
        <w:rPr>
          <w:rFonts w:ascii="Times New Roman" w:hAnsi="Times New Roman" w:cs="Times New Roman"/>
          <w:sz w:val="24"/>
          <w:szCs w:val="24"/>
        </w:rPr>
        <w:t xml:space="preserve">.1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1D2FA8">
        <w:rPr>
          <w:rFonts w:ascii="Times New Roman" w:hAnsi="Times New Roman" w:cs="Times New Roman"/>
          <w:sz w:val="24"/>
          <w:szCs w:val="24"/>
        </w:rPr>
        <w:t>босновывать</w:t>
      </w:r>
      <w:proofErr w:type="spellEnd"/>
      <w:r w:rsidRPr="001D2FA8">
        <w:rPr>
          <w:rFonts w:ascii="Times New Roman" w:hAnsi="Times New Roman" w:cs="Times New Roman"/>
          <w:sz w:val="24"/>
          <w:szCs w:val="24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применение биотехнологических продуктов в медицинской практике, в сельском хозяйстве, пищевой и консервной промыщленности;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4.2 Оценивать возможность применения биотехнологических продуктов в медицинской практике, в сельском хозяйстве, пищевой и консервной промыщленности.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5. Выбирать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5.1 Использовать</w:t>
      </w:r>
      <w:r w:rsidRPr="001D2FA8">
        <w:rPr>
          <w:rFonts w:ascii="Times New Roman" w:hAnsi="Times New Roman" w:cs="Times New Roman"/>
          <w:sz w:val="24"/>
          <w:szCs w:val="24"/>
        </w:rPr>
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биотехнологии.</w:t>
      </w:r>
    </w:p>
    <w:p w:rsidR="001D2FA8" w:rsidRPr="001D2FA8" w:rsidRDefault="001D2FA8" w:rsidP="001D2FA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5.2 Оценивать основные этапы технологии в производстве биотехнологических препаратов;</w:t>
      </w:r>
    </w:p>
    <w:p w:rsidR="001D2FA8" w:rsidRPr="001D2FA8" w:rsidRDefault="001D2FA8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1D2FA8">
        <w:rPr>
          <w:rFonts w:ascii="Times New Roman" w:hAnsi="Times New Roman" w:cs="Times New Roman"/>
          <w:bCs/>
          <w:sz w:val="24"/>
          <w:szCs w:val="24"/>
          <w:lang w:val="kk-KZ"/>
        </w:rPr>
        <w:t>5.3</w:t>
      </w:r>
      <w:r w:rsidRPr="001D2FA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FA8">
        <w:rPr>
          <w:rFonts w:ascii="Times New Roman" w:hAnsi="Times New Roman" w:cs="Times New Roman"/>
          <w:sz w:val="24"/>
          <w:szCs w:val="24"/>
          <w:lang w:val="kk-KZ" w:eastAsia="ar-SA"/>
        </w:rPr>
        <w:t>П</w:t>
      </w:r>
      <w:proofErr w:type="spellStart"/>
      <w:r w:rsidRPr="001D2FA8">
        <w:rPr>
          <w:rFonts w:ascii="Times New Roman" w:hAnsi="Times New Roman" w:cs="Times New Roman"/>
          <w:sz w:val="24"/>
          <w:szCs w:val="24"/>
          <w:lang w:eastAsia="ar-SA"/>
        </w:rPr>
        <w:t>рименять</w:t>
      </w:r>
      <w:proofErr w:type="spellEnd"/>
      <w:r w:rsidRPr="001D2FA8">
        <w:rPr>
          <w:rFonts w:ascii="Times New Roman" w:hAnsi="Times New Roman" w:cs="Times New Roman"/>
          <w:sz w:val="24"/>
          <w:szCs w:val="24"/>
          <w:lang w:eastAsia="ar-SA"/>
        </w:rPr>
        <w:t xml:space="preserve"> знание основным требованиям, предъявляемых к машинам и аппаратам.</w:t>
      </w:r>
    </w:p>
    <w:p w:rsidR="005B54BF" w:rsidRPr="001D2FA8" w:rsidRDefault="005B54BF" w:rsidP="001D2F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A8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5B54BF" w:rsidRPr="00A92C29" w:rsidRDefault="005B54BF" w:rsidP="001D2F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2FA8">
        <w:rPr>
          <w:rFonts w:ascii="Times New Roman" w:hAnsi="Times New Roman" w:cs="Times New Roman"/>
          <w:sz w:val="24"/>
          <w:szCs w:val="24"/>
          <w:lang w:val="kk-KZ"/>
        </w:rPr>
        <w:t>1. Луканин А.В. Инженерная биотехнология: процессы и аппараты микробиологических производств : учебное пособие.-</w:t>
      </w:r>
      <w:r w:rsidR="00C16F08" w:rsidRPr="001D2FA8">
        <w:rPr>
          <w:rFonts w:ascii="Times New Roman" w:hAnsi="Times New Roman" w:cs="Times New Roman"/>
          <w:sz w:val="24"/>
          <w:szCs w:val="24"/>
          <w:lang w:val="kk-KZ"/>
        </w:rPr>
        <w:t xml:space="preserve"> Москва</w:t>
      </w:r>
      <w:r w:rsidRPr="001D2FA8">
        <w:rPr>
          <w:rFonts w:ascii="Times New Roman" w:hAnsi="Times New Roman" w:cs="Times New Roman"/>
          <w:sz w:val="24"/>
          <w:szCs w:val="24"/>
          <w:lang w:val="kk-KZ"/>
        </w:rPr>
        <w:t>: ИНФРА-М,</w:t>
      </w:r>
      <w:r w:rsidRPr="00A92C29">
        <w:rPr>
          <w:rFonts w:ascii="Times New Roman" w:hAnsi="Times New Roman" w:cs="Times New Roman"/>
          <w:sz w:val="24"/>
          <w:szCs w:val="24"/>
          <w:lang w:val="kk-KZ"/>
        </w:rPr>
        <w:t xml:space="preserve"> 2020. - 451 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>3. Вобликова, Т.В. Процессы и аппараты пищевых производств</w:t>
      </w:r>
      <w:r w:rsidRPr="00A92C29">
        <w:rPr>
          <w:rFonts w:ascii="Times New Roman" w:hAnsi="Times New Roman"/>
          <w:sz w:val="24"/>
          <w:szCs w:val="24"/>
        </w:rPr>
        <w:t xml:space="preserve"> </w:t>
      </w:r>
      <w:r w:rsidRPr="00A92C29">
        <w:rPr>
          <w:rFonts w:ascii="Times New Roman" w:hAnsi="Times New Roman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92C29">
        <w:rPr>
          <w:rFonts w:ascii="Times New Roman" w:hAnsi="Times New Roman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A92C29">
        <w:rPr>
          <w:rFonts w:ascii="Times New Roman" w:hAnsi="Times New Roman"/>
          <w:sz w:val="24"/>
          <w:szCs w:val="24"/>
        </w:rPr>
        <w:t>.</w:t>
      </w:r>
      <w:r w:rsidRPr="00A92C29">
        <w:rPr>
          <w:rFonts w:ascii="Times New Roman" w:hAnsi="Times New Roman"/>
          <w:sz w:val="24"/>
          <w:szCs w:val="24"/>
          <w:lang w:val="kk-KZ"/>
        </w:rPr>
        <w:t xml:space="preserve"> - 2019 - 277с. 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A92C29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92C29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6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A92C29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7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:rsidR="005B54BF" w:rsidRPr="00A92C29" w:rsidRDefault="005B54BF" w:rsidP="005B54BF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A92C29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8" w:history="1">
        <w:r w:rsidRPr="00A92C29">
          <w:rPr>
            <w:rStyle w:val="a6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5B54BF" w:rsidRPr="005B54BF" w:rsidRDefault="005B54BF" w:rsidP="005B54BF">
      <w:pPr>
        <w:pStyle w:val="1"/>
        <w:spacing w:line="360" w:lineRule="auto"/>
        <w:ind w:left="0" w:firstLine="709"/>
        <w:jc w:val="both"/>
        <w:rPr>
          <w:lang w:val="kk-KZ"/>
        </w:rPr>
      </w:pPr>
    </w:p>
    <w:p w:rsidR="005B54BF" w:rsidRPr="00A92C29" w:rsidRDefault="005B54BF" w:rsidP="005B54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5B54BF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A92C29" w:rsidRDefault="005B54BF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A92C2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A92C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A92C29" w:rsidRDefault="00A92C29" w:rsidP="005B54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A92C29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1D2FA8"/>
    <w:rsid w:val="00224BFA"/>
    <w:rsid w:val="00274446"/>
    <w:rsid w:val="00373318"/>
    <w:rsid w:val="003C3AB4"/>
    <w:rsid w:val="005B54BF"/>
    <w:rsid w:val="008C0768"/>
    <w:rsid w:val="00A92C29"/>
    <w:rsid w:val="00C16F08"/>
    <w:rsid w:val="00CB6087"/>
    <w:rsid w:val="00CC01C3"/>
    <w:rsid w:val="00DE36AF"/>
    <w:rsid w:val="00E57209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16</cp:revision>
  <dcterms:created xsi:type="dcterms:W3CDTF">2021-04-02T13:32:00Z</dcterms:created>
  <dcterms:modified xsi:type="dcterms:W3CDTF">2021-11-19T05:41:00Z</dcterms:modified>
</cp:coreProperties>
</file>